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7D" w:rsidRPr="00881FE7" w:rsidRDefault="005C737D" w:rsidP="005C737D">
      <w:pPr>
        <w:spacing w:after="0" w:line="560" w:lineRule="exact"/>
        <w:rPr>
          <w:rFonts w:ascii="黑体" w:eastAsia="黑体"/>
          <w:color w:val="000000"/>
          <w:sz w:val="36"/>
          <w:szCs w:val="36"/>
        </w:rPr>
      </w:pPr>
      <w:r w:rsidRPr="00881FE7">
        <w:rPr>
          <w:rFonts w:ascii="黑体" w:eastAsia="黑体" w:hint="eastAsia"/>
          <w:color w:val="000000"/>
          <w:sz w:val="32"/>
          <w:szCs w:val="32"/>
        </w:rPr>
        <w:t>附件</w:t>
      </w:r>
      <w:r>
        <w:rPr>
          <w:rFonts w:ascii="黑体" w:eastAsia="黑体" w:hint="eastAsia"/>
          <w:color w:val="000000"/>
          <w:sz w:val="32"/>
          <w:szCs w:val="32"/>
        </w:rPr>
        <w:t>2</w:t>
      </w:r>
      <w:r w:rsidRPr="00881FE7">
        <w:rPr>
          <w:rFonts w:ascii="黑体" w:eastAsia="黑体" w:hint="eastAsia"/>
          <w:color w:val="000000"/>
          <w:sz w:val="32"/>
          <w:szCs w:val="32"/>
        </w:rPr>
        <w:t xml:space="preserve">                     </w:t>
      </w:r>
      <w:r w:rsidRPr="00881FE7">
        <w:rPr>
          <w:rFonts w:ascii="黑体" w:eastAsia="黑体" w:hint="eastAsia"/>
          <w:color w:val="000000"/>
          <w:sz w:val="44"/>
          <w:szCs w:val="44"/>
        </w:rPr>
        <w:t>各片区参赛作品数量分配表</w:t>
      </w:r>
    </w:p>
    <w:tbl>
      <w:tblPr>
        <w:tblpPr w:leftFromText="180" w:rightFromText="180" w:vertAnchor="text" w:horzAnchor="margin" w:tblpY="433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1"/>
        <w:gridCol w:w="1365"/>
        <w:gridCol w:w="1368"/>
        <w:gridCol w:w="1276"/>
        <w:gridCol w:w="1275"/>
        <w:gridCol w:w="1276"/>
        <w:gridCol w:w="1134"/>
        <w:gridCol w:w="1276"/>
        <w:gridCol w:w="1276"/>
        <w:gridCol w:w="1275"/>
        <w:gridCol w:w="1276"/>
      </w:tblGrid>
      <w:tr w:rsidR="005C737D" w:rsidRPr="00881FE7" w:rsidTr="00EA21C7">
        <w:trPr>
          <w:trHeight w:val="417"/>
        </w:trPr>
        <w:tc>
          <w:tcPr>
            <w:tcW w:w="1061" w:type="dxa"/>
            <w:vMerge w:val="restart"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881FE7">
              <w:rPr>
                <w:rFonts w:ascii="黑体" w:eastAsia="黑体" w:hAnsi="黑体" w:hint="eastAsia"/>
                <w:color w:val="000000"/>
                <w:szCs w:val="21"/>
              </w:rPr>
              <w:t>片区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881FE7">
              <w:rPr>
                <w:rFonts w:ascii="黑体" w:eastAsia="黑体" w:hAnsi="黑体" w:hint="eastAsia"/>
                <w:color w:val="000000"/>
                <w:szCs w:val="21"/>
              </w:rPr>
              <w:t>区县</w:t>
            </w:r>
            <w:r>
              <w:rPr>
                <w:rFonts w:ascii="黑体" w:eastAsia="黑体" w:hAnsi="黑体" w:hint="eastAsia"/>
                <w:color w:val="000000"/>
                <w:szCs w:val="21"/>
              </w:rPr>
              <w:t>、开发区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81FE7">
              <w:rPr>
                <w:rFonts w:ascii="宋体" w:hAnsi="宋体" w:hint="eastAsia"/>
                <w:b/>
                <w:color w:val="000000"/>
                <w:szCs w:val="21"/>
              </w:rPr>
              <w:t>组长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881FE7">
              <w:rPr>
                <w:rFonts w:ascii="黑体" w:eastAsia="黑体" w:hAnsi="黑体" w:hint="eastAsia"/>
                <w:color w:val="000000"/>
                <w:szCs w:val="21"/>
              </w:rPr>
              <w:t>创新教学课堂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881FE7">
              <w:rPr>
                <w:rFonts w:ascii="黑体" w:eastAsia="黑体" w:hAnsi="黑体" w:hint="eastAsia"/>
                <w:color w:val="000000"/>
                <w:szCs w:val="21"/>
              </w:rPr>
              <w:t>网络在线互动课堂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黑体" w:eastAsia="黑体" w:hAnsi="黑体"/>
                <w:color w:val="000000"/>
                <w:spacing w:val="-12"/>
                <w:szCs w:val="21"/>
              </w:rPr>
            </w:pPr>
            <w:r w:rsidRPr="00881FE7">
              <w:rPr>
                <w:rFonts w:ascii="黑体" w:eastAsia="黑体" w:hAnsi="黑体" w:hint="eastAsia"/>
                <w:color w:val="000000"/>
                <w:spacing w:val="-12"/>
                <w:szCs w:val="21"/>
              </w:rPr>
              <w:t>教师网络空间应用案例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881FE7">
              <w:rPr>
                <w:rFonts w:ascii="黑体" w:eastAsia="黑体" w:hAnsi="黑体" w:hint="eastAsia"/>
                <w:color w:val="000000"/>
                <w:szCs w:val="21"/>
              </w:rPr>
              <w:t>STEAM课程案例</w:t>
            </w:r>
          </w:p>
        </w:tc>
      </w:tr>
      <w:tr w:rsidR="005C737D" w:rsidRPr="00881FE7" w:rsidTr="00EA21C7">
        <w:trPr>
          <w:trHeight w:val="564"/>
        </w:trPr>
        <w:tc>
          <w:tcPr>
            <w:tcW w:w="1061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881FE7">
              <w:rPr>
                <w:rFonts w:ascii="黑体" w:eastAsia="黑体" w:hAnsi="黑体" w:hint="eastAsia"/>
                <w:color w:val="000000"/>
                <w:szCs w:val="21"/>
              </w:rPr>
              <w:t>片区评审作品数量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881FE7">
              <w:rPr>
                <w:rFonts w:ascii="黑体" w:eastAsia="黑体" w:hAnsi="黑体" w:hint="eastAsia"/>
                <w:color w:val="000000"/>
                <w:szCs w:val="21"/>
              </w:rPr>
              <w:t>推荐市级专家终审作品数量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881FE7">
              <w:rPr>
                <w:rFonts w:ascii="黑体" w:eastAsia="黑体" w:hAnsi="黑体" w:hint="eastAsia"/>
                <w:color w:val="000000"/>
                <w:szCs w:val="21"/>
              </w:rPr>
              <w:t>片区评审作品数量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881FE7">
              <w:rPr>
                <w:rFonts w:ascii="黑体" w:eastAsia="黑体" w:hAnsi="黑体" w:hint="eastAsia"/>
                <w:color w:val="000000"/>
                <w:szCs w:val="21"/>
              </w:rPr>
              <w:t>推荐市级专家终审作品数量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881FE7">
              <w:rPr>
                <w:rFonts w:ascii="黑体" w:eastAsia="黑体" w:hAnsi="黑体" w:hint="eastAsia"/>
                <w:color w:val="000000"/>
                <w:szCs w:val="21"/>
              </w:rPr>
              <w:t>片区评审作品数量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881FE7">
              <w:rPr>
                <w:rFonts w:ascii="黑体" w:eastAsia="黑体" w:hAnsi="黑体" w:hint="eastAsia"/>
                <w:color w:val="000000"/>
                <w:szCs w:val="21"/>
              </w:rPr>
              <w:t>推荐市级专家终审作品数量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881FE7">
              <w:rPr>
                <w:rFonts w:ascii="黑体" w:eastAsia="黑体" w:hAnsi="黑体" w:hint="eastAsia"/>
                <w:color w:val="000000"/>
                <w:szCs w:val="21"/>
              </w:rPr>
              <w:t>片区评审作品数量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881FE7">
              <w:rPr>
                <w:rFonts w:ascii="黑体" w:eastAsia="黑体" w:hAnsi="黑体" w:hint="eastAsia"/>
                <w:color w:val="000000"/>
                <w:szCs w:val="21"/>
              </w:rPr>
              <w:t>推荐市级专家终审作品数量</w:t>
            </w:r>
          </w:p>
        </w:tc>
      </w:tr>
      <w:tr w:rsidR="005C737D" w:rsidRPr="00881FE7" w:rsidTr="00EA21C7">
        <w:trPr>
          <w:trHeight w:val="349"/>
        </w:trPr>
        <w:tc>
          <w:tcPr>
            <w:tcW w:w="1061" w:type="dxa"/>
            <w:vMerge w:val="restart"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81FE7">
              <w:rPr>
                <w:rFonts w:ascii="宋体" w:hAnsi="宋体" w:hint="eastAsia"/>
                <w:b/>
                <w:color w:val="000000"/>
                <w:szCs w:val="21"/>
              </w:rPr>
              <w:t>第一片区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r w:rsidRPr="00881FE7">
              <w:rPr>
                <w:rFonts w:ascii="宋体" w:hAnsi="宋体" w:hint="eastAsia"/>
                <w:b/>
                <w:color w:val="000000"/>
              </w:rPr>
              <w:t>碑林区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r w:rsidRPr="00881FE7">
              <w:rPr>
                <w:rFonts w:ascii="宋体" w:hAnsi="宋体" w:hint="eastAsia"/>
                <w:b/>
                <w:color w:val="000000"/>
              </w:rPr>
              <w:t>高新区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C737D" w:rsidRDefault="005C737D" w:rsidP="00EA21C7">
            <w:pPr>
              <w:spacing w:after="0" w:line="56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C737D" w:rsidRDefault="005C737D" w:rsidP="00EA21C7">
            <w:pPr>
              <w:spacing w:after="0" w:line="56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C737D" w:rsidRDefault="005C737D" w:rsidP="00EA21C7">
            <w:pPr>
              <w:spacing w:after="0" w:line="56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</w:tr>
      <w:tr w:rsidR="005C737D" w:rsidRPr="00881FE7" w:rsidTr="00EA21C7">
        <w:trPr>
          <w:trHeight w:val="340"/>
        </w:trPr>
        <w:tc>
          <w:tcPr>
            <w:tcW w:w="1061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proofErr w:type="gramStart"/>
            <w:r w:rsidRPr="00881FE7">
              <w:rPr>
                <w:rFonts w:ascii="宋体" w:hAnsi="宋体" w:hint="eastAsia"/>
                <w:b/>
                <w:color w:val="000000"/>
              </w:rPr>
              <w:t>莲</w:t>
            </w:r>
            <w:proofErr w:type="gramEnd"/>
            <w:r w:rsidRPr="00881FE7">
              <w:rPr>
                <w:rFonts w:ascii="宋体" w:hAnsi="宋体" w:hint="eastAsia"/>
                <w:b/>
                <w:color w:val="000000"/>
              </w:rPr>
              <w:t>湖区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C737D" w:rsidRPr="00881FE7" w:rsidTr="00EA21C7">
        <w:trPr>
          <w:trHeight w:val="349"/>
        </w:trPr>
        <w:tc>
          <w:tcPr>
            <w:tcW w:w="1061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r w:rsidRPr="00881FE7">
              <w:rPr>
                <w:rFonts w:ascii="宋体" w:hAnsi="宋体" w:hint="eastAsia"/>
                <w:b/>
                <w:color w:val="000000"/>
              </w:rPr>
              <w:t>新城区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C737D" w:rsidRPr="00881FE7" w:rsidTr="00EA21C7">
        <w:trPr>
          <w:trHeight w:val="187"/>
        </w:trPr>
        <w:tc>
          <w:tcPr>
            <w:tcW w:w="1061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ind w:firstLineChars="100" w:firstLine="221"/>
            </w:pPr>
            <w:r w:rsidRPr="00881FE7">
              <w:rPr>
                <w:rFonts w:ascii="宋体" w:hAnsi="宋体" w:hint="eastAsia"/>
                <w:b/>
                <w:color w:val="000000"/>
              </w:rPr>
              <w:t>高新区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C737D" w:rsidRPr="00881FE7" w:rsidTr="00EA21C7">
        <w:trPr>
          <w:trHeight w:val="349"/>
        </w:trPr>
        <w:tc>
          <w:tcPr>
            <w:tcW w:w="1061" w:type="dxa"/>
            <w:vMerge w:val="restart"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81FE7">
              <w:rPr>
                <w:rFonts w:ascii="宋体" w:hAnsi="宋体" w:hint="eastAsia"/>
                <w:b/>
                <w:color w:val="000000"/>
                <w:szCs w:val="21"/>
              </w:rPr>
              <w:t>第二片区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r w:rsidRPr="00881FE7">
              <w:rPr>
                <w:rFonts w:ascii="宋体" w:hAnsi="宋体" w:hint="eastAsia"/>
                <w:b/>
                <w:color w:val="000000"/>
              </w:rPr>
              <w:t>长安区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r w:rsidRPr="00881FE7">
              <w:rPr>
                <w:rFonts w:ascii="宋体" w:hAnsi="宋体" w:hint="eastAsia"/>
                <w:b/>
                <w:color w:val="000000"/>
              </w:rPr>
              <w:t>周至县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C737D" w:rsidRDefault="005C737D" w:rsidP="00EA21C7">
            <w:pPr>
              <w:spacing w:after="0" w:line="56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C737D" w:rsidRDefault="005C737D" w:rsidP="00EA21C7">
            <w:pPr>
              <w:spacing w:after="0" w:line="56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C737D" w:rsidRDefault="005C737D" w:rsidP="00EA21C7">
            <w:pPr>
              <w:spacing w:after="0" w:line="56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C737D" w:rsidRDefault="005C737D" w:rsidP="00EA21C7">
            <w:pPr>
              <w:spacing w:after="0" w:line="56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C737D" w:rsidRDefault="005C737D" w:rsidP="00EA21C7">
            <w:pPr>
              <w:spacing w:after="0" w:line="56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C737D" w:rsidRDefault="005C737D" w:rsidP="00EA21C7">
            <w:pPr>
              <w:spacing w:after="0" w:line="56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C737D" w:rsidRDefault="005C737D" w:rsidP="00EA21C7">
            <w:pPr>
              <w:spacing w:after="0" w:line="56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C737D" w:rsidRDefault="005C737D" w:rsidP="00EA21C7">
            <w:pPr>
              <w:spacing w:after="0" w:line="56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</w:tr>
      <w:tr w:rsidR="005C737D" w:rsidRPr="00881FE7" w:rsidTr="00EA21C7">
        <w:trPr>
          <w:trHeight w:val="340"/>
        </w:trPr>
        <w:tc>
          <w:tcPr>
            <w:tcW w:w="1061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r w:rsidRPr="00881FE7">
              <w:rPr>
                <w:rFonts w:ascii="宋体" w:hAnsi="宋体" w:hint="eastAsia"/>
                <w:b/>
                <w:color w:val="000000"/>
              </w:rPr>
              <w:t>雁塔区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C737D" w:rsidRPr="00881FE7" w:rsidTr="00EA21C7">
        <w:trPr>
          <w:trHeight w:val="340"/>
        </w:trPr>
        <w:tc>
          <w:tcPr>
            <w:tcW w:w="1061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r w:rsidRPr="00881FE7">
              <w:rPr>
                <w:rFonts w:ascii="宋体" w:hAnsi="宋体" w:hint="eastAsia"/>
                <w:b/>
                <w:color w:val="000000"/>
              </w:rPr>
              <w:t>周至县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C737D" w:rsidRPr="00881FE7" w:rsidTr="00EA21C7">
        <w:trPr>
          <w:trHeight w:val="340"/>
        </w:trPr>
        <w:tc>
          <w:tcPr>
            <w:tcW w:w="1061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鄠</w:t>
            </w:r>
            <w:proofErr w:type="gramStart"/>
            <w:r>
              <w:rPr>
                <w:rFonts w:ascii="宋体" w:hAnsi="宋体" w:hint="eastAsia"/>
                <w:b/>
                <w:color w:val="000000"/>
              </w:rPr>
              <w:t>邑</w:t>
            </w:r>
            <w:proofErr w:type="gramEnd"/>
            <w:r>
              <w:rPr>
                <w:rFonts w:ascii="宋体" w:hAnsi="宋体" w:hint="eastAsia"/>
                <w:b/>
                <w:color w:val="000000"/>
              </w:rPr>
              <w:t>区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C737D" w:rsidRPr="00881FE7" w:rsidTr="00EA21C7">
        <w:trPr>
          <w:trHeight w:val="340"/>
        </w:trPr>
        <w:tc>
          <w:tcPr>
            <w:tcW w:w="1061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 w:hint="eastAsia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航天基地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C737D" w:rsidRPr="00881FE7" w:rsidTr="00EA21C7">
        <w:trPr>
          <w:trHeight w:val="340"/>
        </w:trPr>
        <w:tc>
          <w:tcPr>
            <w:tcW w:w="1061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5C737D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 w:hint="eastAsia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曲江新区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C737D" w:rsidRPr="00881FE7" w:rsidTr="00EA21C7">
        <w:trPr>
          <w:trHeight w:val="340"/>
        </w:trPr>
        <w:tc>
          <w:tcPr>
            <w:tcW w:w="1061" w:type="dxa"/>
            <w:vMerge w:val="restart"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81FE7">
              <w:rPr>
                <w:rFonts w:ascii="宋体" w:hAnsi="宋体" w:hint="eastAsia"/>
                <w:b/>
                <w:color w:val="000000"/>
                <w:szCs w:val="21"/>
              </w:rPr>
              <w:t>第三片区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r w:rsidRPr="00881FE7">
              <w:rPr>
                <w:rFonts w:ascii="宋体" w:hAnsi="宋体" w:hint="eastAsia"/>
                <w:b/>
                <w:color w:val="000000"/>
              </w:rPr>
              <w:t>高陵区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r w:rsidRPr="00881FE7">
              <w:rPr>
                <w:rFonts w:ascii="宋体" w:hAnsi="宋体" w:hint="eastAsia"/>
                <w:b/>
                <w:color w:val="000000"/>
              </w:rPr>
              <w:t>西咸新区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C737D" w:rsidRDefault="005C737D" w:rsidP="00EA21C7">
            <w:pPr>
              <w:spacing w:after="0" w:line="56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C737D" w:rsidRDefault="005C737D" w:rsidP="00EA21C7">
            <w:pPr>
              <w:spacing w:after="0" w:line="56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C737D" w:rsidRDefault="005C737D" w:rsidP="00EA21C7">
            <w:pPr>
              <w:spacing w:after="0" w:line="56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C737D" w:rsidRDefault="005C737D" w:rsidP="00EA21C7">
            <w:pPr>
              <w:spacing w:after="0" w:line="56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C737D" w:rsidRDefault="005C737D" w:rsidP="00EA21C7">
            <w:pPr>
              <w:spacing w:after="0" w:line="56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C737D" w:rsidRDefault="005C737D" w:rsidP="00EA21C7">
            <w:pPr>
              <w:spacing w:after="0" w:line="56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C737D" w:rsidRDefault="005C737D" w:rsidP="00EA21C7">
            <w:pPr>
              <w:spacing w:after="0" w:line="56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C737D" w:rsidRDefault="005C737D" w:rsidP="00EA21C7">
            <w:pPr>
              <w:spacing w:after="0" w:line="56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</w:tr>
      <w:tr w:rsidR="005C737D" w:rsidRPr="00881FE7" w:rsidTr="00EA21C7">
        <w:trPr>
          <w:trHeight w:val="340"/>
        </w:trPr>
        <w:tc>
          <w:tcPr>
            <w:tcW w:w="1061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r w:rsidRPr="00881FE7">
              <w:rPr>
                <w:rFonts w:ascii="宋体" w:hAnsi="宋体" w:hint="eastAsia"/>
                <w:b/>
                <w:color w:val="000000"/>
              </w:rPr>
              <w:t>未央区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C737D" w:rsidRPr="00881FE7" w:rsidTr="00EA21C7">
        <w:trPr>
          <w:trHeight w:val="349"/>
        </w:trPr>
        <w:tc>
          <w:tcPr>
            <w:tcW w:w="1061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r w:rsidRPr="00881FE7">
              <w:rPr>
                <w:rFonts w:ascii="宋体" w:hAnsi="宋体" w:hint="eastAsia"/>
                <w:b/>
                <w:color w:val="000000"/>
              </w:rPr>
              <w:t>阎良区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C737D" w:rsidRPr="00881FE7" w:rsidTr="00EA21C7">
        <w:trPr>
          <w:trHeight w:val="340"/>
        </w:trPr>
        <w:tc>
          <w:tcPr>
            <w:tcW w:w="1061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r w:rsidRPr="00881FE7">
              <w:rPr>
                <w:rFonts w:ascii="宋体" w:hAnsi="宋体" w:hint="eastAsia"/>
                <w:b/>
                <w:color w:val="000000"/>
              </w:rPr>
              <w:t>西咸新区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C737D" w:rsidRPr="00881FE7" w:rsidTr="00EA21C7">
        <w:trPr>
          <w:trHeight w:val="340"/>
        </w:trPr>
        <w:tc>
          <w:tcPr>
            <w:tcW w:w="1061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 w:hint="eastAsia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经开区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C737D" w:rsidRPr="00881FE7" w:rsidTr="00EA21C7">
        <w:trPr>
          <w:trHeight w:val="340"/>
        </w:trPr>
        <w:tc>
          <w:tcPr>
            <w:tcW w:w="1061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5C737D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 w:hint="eastAsia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航空基地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C737D" w:rsidRPr="00881FE7" w:rsidTr="00EA21C7">
        <w:trPr>
          <w:trHeight w:val="349"/>
        </w:trPr>
        <w:tc>
          <w:tcPr>
            <w:tcW w:w="1061" w:type="dxa"/>
            <w:vMerge w:val="restart"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81FE7">
              <w:rPr>
                <w:rFonts w:ascii="宋体" w:hAnsi="宋体" w:hint="eastAsia"/>
                <w:b/>
                <w:color w:val="000000"/>
                <w:szCs w:val="21"/>
              </w:rPr>
              <w:t>第四片区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r w:rsidRPr="00881FE7">
              <w:rPr>
                <w:rFonts w:ascii="宋体" w:hAnsi="宋体" w:hint="eastAsia"/>
                <w:b/>
                <w:color w:val="000000"/>
              </w:rPr>
              <w:t>临潼区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r w:rsidRPr="00881FE7">
              <w:rPr>
                <w:rFonts w:ascii="宋体" w:hAnsi="宋体" w:hint="eastAsia"/>
                <w:b/>
                <w:color w:val="000000"/>
              </w:rPr>
              <w:t>港务区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C737D" w:rsidRDefault="005C737D" w:rsidP="00EA21C7">
            <w:pPr>
              <w:spacing w:after="0" w:line="56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C737D" w:rsidRDefault="005C737D" w:rsidP="00EA21C7">
            <w:pPr>
              <w:spacing w:after="0" w:line="56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C737D" w:rsidRDefault="005C737D" w:rsidP="00EA21C7">
            <w:pPr>
              <w:spacing w:after="0" w:line="56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C737D" w:rsidRDefault="005C737D" w:rsidP="00EA21C7">
            <w:pPr>
              <w:spacing w:after="0" w:line="56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C737D" w:rsidRDefault="005C737D" w:rsidP="00EA21C7">
            <w:pPr>
              <w:spacing w:after="0" w:line="56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C737D" w:rsidRDefault="005C737D" w:rsidP="00EA21C7">
            <w:pPr>
              <w:spacing w:after="0" w:line="56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C737D" w:rsidRDefault="005C737D" w:rsidP="00EA21C7">
            <w:pPr>
              <w:spacing w:after="0" w:line="56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C737D" w:rsidRDefault="005C737D" w:rsidP="00EA21C7">
            <w:pPr>
              <w:spacing w:after="0" w:line="56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</w:tr>
      <w:tr w:rsidR="005C737D" w:rsidRPr="00881FE7" w:rsidTr="00EA21C7">
        <w:trPr>
          <w:trHeight w:val="340"/>
        </w:trPr>
        <w:tc>
          <w:tcPr>
            <w:tcW w:w="1061" w:type="dxa"/>
            <w:vMerge/>
            <w:shd w:val="clear" w:color="auto" w:fill="auto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r w:rsidRPr="00881FE7">
              <w:rPr>
                <w:rFonts w:ascii="宋体" w:hAnsi="宋体" w:hint="eastAsia"/>
                <w:b/>
                <w:color w:val="000000"/>
              </w:rPr>
              <w:t>灞桥区</w:t>
            </w:r>
          </w:p>
        </w:tc>
        <w:tc>
          <w:tcPr>
            <w:tcW w:w="1368" w:type="dxa"/>
            <w:vMerge/>
            <w:shd w:val="clear" w:color="auto" w:fill="auto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</w:rPr>
            </w:pPr>
          </w:p>
        </w:tc>
      </w:tr>
      <w:tr w:rsidR="005C737D" w:rsidRPr="00881FE7" w:rsidTr="00EA21C7">
        <w:trPr>
          <w:trHeight w:val="349"/>
        </w:trPr>
        <w:tc>
          <w:tcPr>
            <w:tcW w:w="1061" w:type="dxa"/>
            <w:vMerge/>
            <w:shd w:val="clear" w:color="auto" w:fill="auto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r w:rsidRPr="00881FE7">
              <w:rPr>
                <w:rFonts w:ascii="宋体" w:hAnsi="宋体" w:hint="eastAsia"/>
                <w:b/>
                <w:color w:val="000000"/>
              </w:rPr>
              <w:t>港务区</w:t>
            </w:r>
          </w:p>
        </w:tc>
        <w:tc>
          <w:tcPr>
            <w:tcW w:w="1368" w:type="dxa"/>
            <w:vMerge/>
            <w:shd w:val="clear" w:color="auto" w:fill="auto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</w:rPr>
            </w:pPr>
          </w:p>
        </w:tc>
      </w:tr>
      <w:tr w:rsidR="005C737D" w:rsidRPr="00881FE7" w:rsidTr="00EA21C7">
        <w:trPr>
          <w:trHeight w:val="349"/>
        </w:trPr>
        <w:tc>
          <w:tcPr>
            <w:tcW w:w="1061" w:type="dxa"/>
            <w:vMerge/>
            <w:shd w:val="clear" w:color="auto" w:fill="auto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r w:rsidRPr="00881FE7">
              <w:rPr>
                <w:rFonts w:ascii="宋体" w:hAnsi="宋体" w:hint="eastAsia"/>
                <w:b/>
                <w:color w:val="000000"/>
              </w:rPr>
              <w:t>蓝田县</w:t>
            </w:r>
          </w:p>
        </w:tc>
        <w:tc>
          <w:tcPr>
            <w:tcW w:w="1368" w:type="dxa"/>
            <w:vMerge/>
            <w:shd w:val="clear" w:color="auto" w:fill="auto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</w:rPr>
            </w:pPr>
          </w:p>
        </w:tc>
      </w:tr>
      <w:tr w:rsidR="005C737D" w:rsidRPr="00881FE7" w:rsidTr="00EA21C7">
        <w:trPr>
          <w:trHeight w:val="349"/>
        </w:trPr>
        <w:tc>
          <w:tcPr>
            <w:tcW w:w="1061" w:type="dxa"/>
            <w:vMerge/>
            <w:shd w:val="clear" w:color="auto" w:fill="auto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 w:hint="eastAsia"/>
                <w:b/>
                <w:color w:val="000000"/>
              </w:rPr>
            </w:pPr>
            <w:proofErr w:type="gramStart"/>
            <w:r>
              <w:rPr>
                <w:rFonts w:ascii="宋体" w:hAnsi="宋体" w:hint="eastAsia"/>
                <w:b/>
                <w:color w:val="000000"/>
              </w:rPr>
              <w:t>浐灞</w:t>
            </w:r>
            <w:proofErr w:type="gramEnd"/>
            <w:r>
              <w:rPr>
                <w:rFonts w:ascii="宋体" w:hAnsi="宋体" w:hint="eastAsia"/>
                <w:b/>
                <w:color w:val="000000"/>
              </w:rPr>
              <w:t>生态区</w:t>
            </w:r>
          </w:p>
        </w:tc>
        <w:tc>
          <w:tcPr>
            <w:tcW w:w="1368" w:type="dxa"/>
            <w:vMerge/>
            <w:shd w:val="clear" w:color="auto" w:fill="auto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/>
              </w:rPr>
            </w:pPr>
          </w:p>
        </w:tc>
      </w:tr>
      <w:tr w:rsidR="005C737D" w:rsidRPr="00881FE7" w:rsidTr="00EA21C7">
        <w:trPr>
          <w:trHeight w:val="689"/>
        </w:trPr>
        <w:tc>
          <w:tcPr>
            <w:tcW w:w="3794" w:type="dxa"/>
            <w:gridSpan w:val="3"/>
            <w:shd w:val="clear" w:color="auto" w:fill="auto"/>
            <w:vAlign w:val="center"/>
          </w:tcPr>
          <w:p w:rsidR="005C737D" w:rsidRPr="00881FE7" w:rsidRDefault="005C737D" w:rsidP="00EA21C7">
            <w:pPr>
              <w:widowControl w:val="0"/>
              <w:spacing w:after="0" w:line="560" w:lineRule="exact"/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881FE7">
              <w:rPr>
                <w:rFonts w:ascii="宋体" w:hAnsi="宋体" w:hint="eastAsia"/>
                <w:b/>
                <w:color w:val="000000"/>
                <w:sz w:val="24"/>
              </w:rPr>
              <w:t>合计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37D" w:rsidRPr="00BA4D72" w:rsidRDefault="005C737D" w:rsidP="00EA21C7">
            <w:pPr>
              <w:widowControl w:val="0"/>
              <w:spacing w:after="0" w:line="560" w:lineRule="exact"/>
              <w:jc w:val="center"/>
              <w:rPr>
                <w:rFonts w:ascii="黑体" w:eastAsia="黑体" w:hAnsi="黑体" w:cs="Tahoma"/>
                <w:color w:val="000000"/>
                <w:sz w:val="24"/>
              </w:rPr>
            </w:pPr>
            <w:r>
              <w:rPr>
                <w:rFonts w:ascii="黑体" w:eastAsia="黑体" w:hAnsi="黑体" w:cs="Tahoma" w:hint="eastAsia"/>
                <w:color w:val="000000"/>
                <w:sz w:val="24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737D" w:rsidRPr="00BA4D72" w:rsidRDefault="005C737D" w:rsidP="00EA21C7">
            <w:pPr>
              <w:widowControl w:val="0"/>
              <w:spacing w:after="0" w:line="560" w:lineRule="exact"/>
              <w:jc w:val="center"/>
              <w:rPr>
                <w:rFonts w:ascii="黑体" w:eastAsia="黑体" w:hAnsi="黑体" w:cs="Tahoma"/>
                <w:color w:val="000000"/>
                <w:sz w:val="24"/>
              </w:rPr>
            </w:pPr>
            <w:r>
              <w:rPr>
                <w:rFonts w:ascii="黑体" w:eastAsia="黑体" w:hAnsi="黑体" w:cs="Tahoma" w:hint="eastAsia"/>
                <w:color w:val="000000"/>
                <w:sz w:val="24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37D" w:rsidRPr="00BA4D72" w:rsidRDefault="005C737D" w:rsidP="00EA21C7">
            <w:pPr>
              <w:widowControl w:val="0"/>
              <w:spacing w:after="0" w:line="560" w:lineRule="exact"/>
              <w:jc w:val="center"/>
              <w:rPr>
                <w:rFonts w:ascii="黑体" w:eastAsia="黑体" w:hAnsi="黑体" w:cs="Tahoma"/>
                <w:color w:val="000000"/>
                <w:sz w:val="24"/>
              </w:rPr>
            </w:pPr>
            <w:r>
              <w:rPr>
                <w:rFonts w:ascii="黑体" w:eastAsia="黑体" w:hAnsi="黑体" w:cs="Tahoma" w:hint="eastAsia"/>
                <w:color w:val="000000"/>
                <w:sz w:val="24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737D" w:rsidRPr="00BA4D72" w:rsidRDefault="005C737D" w:rsidP="00EA21C7">
            <w:pPr>
              <w:widowControl w:val="0"/>
              <w:spacing w:after="0" w:line="560" w:lineRule="exact"/>
              <w:jc w:val="center"/>
              <w:rPr>
                <w:rFonts w:ascii="黑体" w:eastAsia="黑体" w:hAnsi="黑体" w:cs="Tahoma"/>
                <w:color w:val="000000"/>
                <w:sz w:val="24"/>
              </w:rPr>
            </w:pPr>
            <w:r>
              <w:rPr>
                <w:rFonts w:ascii="黑体" w:eastAsia="黑体" w:hAnsi="黑体" w:cs="Tahoma" w:hint="eastAsia"/>
                <w:color w:val="000000"/>
                <w:sz w:val="24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37D" w:rsidRPr="00BA4D72" w:rsidRDefault="005C737D" w:rsidP="00EA21C7">
            <w:pPr>
              <w:widowControl w:val="0"/>
              <w:spacing w:after="0" w:line="560" w:lineRule="exact"/>
              <w:jc w:val="center"/>
              <w:rPr>
                <w:rFonts w:ascii="黑体" w:eastAsia="黑体" w:hAnsi="黑体" w:cs="Tahoma"/>
                <w:color w:val="000000"/>
                <w:sz w:val="24"/>
              </w:rPr>
            </w:pPr>
            <w:r>
              <w:rPr>
                <w:rFonts w:ascii="黑体" w:eastAsia="黑体" w:hAnsi="黑体" w:cs="Tahoma" w:hint="eastAsia"/>
                <w:color w:val="000000"/>
                <w:sz w:val="24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37D" w:rsidRPr="00BA4D72" w:rsidRDefault="005C737D" w:rsidP="00EA21C7">
            <w:pPr>
              <w:widowControl w:val="0"/>
              <w:spacing w:after="0" w:line="560" w:lineRule="exact"/>
              <w:jc w:val="center"/>
              <w:rPr>
                <w:rFonts w:ascii="黑体" w:eastAsia="黑体" w:hAnsi="黑体" w:cs="Tahoma"/>
                <w:color w:val="000000"/>
                <w:sz w:val="24"/>
              </w:rPr>
            </w:pPr>
            <w:r>
              <w:rPr>
                <w:rFonts w:ascii="黑体" w:eastAsia="黑体" w:hAnsi="黑体" w:cs="Tahoma" w:hint="eastAsia"/>
                <w:color w:val="000000"/>
                <w:sz w:val="24"/>
              </w:rPr>
              <w:t>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737D" w:rsidRPr="00BA4D72" w:rsidRDefault="005C737D" w:rsidP="00EA21C7">
            <w:pPr>
              <w:widowControl w:val="0"/>
              <w:spacing w:after="0" w:line="560" w:lineRule="exact"/>
              <w:jc w:val="center"/>
              <w:rPr>
                <w:rFonts w:ascii="黑体" w:eastAsia="黑体" w:hAnsi="黑体" w:cs="Tahoma"/>
                <w:color w:val="000000"/>
                <w:sz w:val="24"/>
              </w:rPr>
            </w:pPr>
            <w:r>
              <w:rPr>
                <w:rFonts w:ascii="黑体" w:eastAsia="黑体" w:hAnsi="黑体" w:cs="Tahoma" w:hint="eastAsia"/>
                <w:color w:val="000000"/>
                <w:sz w:val="24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37D" w:rsidRPr="00BA4D72" w:rsidRDefault="005C737D" w:rsidP="00EA21C7">
            <w:pPr>
              <w:widowControl w:val="0"/>
              <w:spacing w:after="0" w:line="560" w:lineRule="exact"/>
              <w:jc w:val="center"/>
              <w:rPr>
                <w:rFonts w:ascii="黑体" w:eastAsia="黑体" w:hAnsi="黑体" w:cs="Tahoma"/>
                <w:color w:val="000000"/>
                <w:sz w:val="24"/>
              </w:rPr>
            </w:pPr>
            <w:r>
              <w:rPr>
                <w:rFonts w:ascii="黑体" w:eastAsia="黑体" w:hAnsi="黑体" w:cs="Tahoma" w:hint="eastAsia"/>
                <w:color w:val="000000"/>
                <w:sz w:val="24"/>
              </w:rPr>
              <w:t>72</w:t>
            </w:r>
          </w:p>
        </w:tc>
      </w:tr>
    </w:tbl>
    <w:p w:rsidR="00F977E3" w:rsidRDefault="0065637F"/>
    <w:sectPr w:rsidR="00F977E3" w:rsidSect="005C737D">
      <w:pgSz w:w="16838" w:h="11906" w:orient="landscape"/>
      <w:pgMar w:top="1702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37F" w:rsidRDefault="0065637F" w:rsidP="005C737D">
      <w:pPr>
        <w:spacing w:after="0" w:line="240" w:lineRule="auto"/>
      </w:pPr>
      <w:r>
        <w:separator/>
      </w:r>
    </w:p>
  </w:endnote>
  <w:endnote w:type="continuationSeparator" w:id="0">
    <w:p w:rsidR="0065637F" w:rsidRDefault="0065637F" w:rsidP="005C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37F" w:rsidRDefault="0065637F" w:rsidP="005C737D">
      <w:pPr>
        <w:spacing w:after="0" w:line="240" w:lineRule="auto"/>
      </w:pPr>
      <w:r>
        <w:separator/>
      </w:r>
    </w:p>
  </w:footnote>
  <w:footnote w:type="continuationSeparator" w:id="0">
    <w:p w:rsidR="0065637F" w:rsidRDefault="0065637F" w:rsidP="005C7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37D"/>
    <w:rsid w:val="00052583"/>
    <w:rsid w:val="005C737D"/>
    <w:rsid w:val="00640DCC"/>
    <w:rsid w:val="00652074"/>
    <w:rsid w:val="0065637F"/>
    <w:rsid w:val="006F62C1"/>
    <w:rsid w:val="00744443"/>
    <w:rsid w:val="008918FB"/>
    <w:rsid w:val="00E0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7D"/>
    <w:pPr>
      <w:spacing w:after="200" w:line="276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737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73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737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73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</dc:creator>
  <cp:keywords/>
  <dc:description/>
  <cp:lastModifiedBy>MU</cp:lastModifiedBy>
  <cp:revision>2</cp:revision>
  <dcterms:created xsi:type="dcterms:W3CDTF">2021-03-26T07:51:00Z</dcterms:created>
  <dcterms:modified xsi:type="dcterms:W3CDTF">2021-03-26T07:53:00Z</dcterms:modified>
</cp:coreProperties>
</file>